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00B13BD1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803D8">
        <w:rPr>
          <w:sz w:val="26"/>
          <w:szCs w:val="26"/>
        </w:rPr>
        <w:t>16.01.2026 № ПОС.03-17/26</w:t>
      </w:r>
      <w:bookmarkStart w:id="0" w:name="_GoBack"/>
      <w:bookmarkEnd w:id="0"/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1B450117" w14:textId="77777777" w:rsidR="00ED150C" w:rsidRDefault="00C265E7" w:rsidP="00ED150C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 xml:space="preserve">в целях </w:t>
      </w:r>
      <w:r w:rsidR="00ED150C">
        <w:rPr>
          <w:color w:val="000000"/>
          <w:sz w:val="26"/>
          <w:szCs w:val="26"/>
        </w:rPr>
        <w:t xml:space="preserve">строительства и эксплуатации </w:t>
      </w:r>
    </w:p>
    <w:p w14:paraId="714A61D7" w14:textId="77777777" w:rsidR="00ED150C" w:rsidRDefault="00ED150C" w:rsidP="00ED150C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линейного объекта системы газоснабжения</w:t>
      </w:r>
    </w:p>
    <w:p w14:paraId="794D3F08" w14:textId="4D985D2E" w:rsidR="00974362" w:rsidRPr="009A3521" w:rsidRDefault="00ED150C" w:rsidP="00ED150C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«Распределительный газопровод в </w:t>
      </w:r>
      <w:proofErr w:type="spellStart"/>
      <w:r>
        <w:rPr>
          <w:color w:val="000000"/>
          <w:sz w:val="26"/>
          <w:szCs w:val="26"/>
        </w:rPr>
        <w:t>д.Охотино</w:t>
      </w:r>
      <w:proofErr w:type="spellEnd"/>
      <w:r>
        <w:rPr>
          <w:color w:val="000000"/>
          <w:sz w:val="26"/>
          <w:szCs w:val="26"/>
        </w:rPr>
        <w:t>»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441C10DA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</w:t>
      </w:r>
      <w:r w:rsidR="000E573E">
        <w:rPr>
          <w:sz w:val="26"/>
          <w:szCs w:val="26"/>
        </w:rPr>
        <w:t>20</w:t>
      </w:r>
      <w:r w:rsidR="00C265E7" w:rsidRPr="002D5AD8">
        <w:rPr>
          <w:sz w:val="26"/>
          <w:szCs w:val="26"/>
        </w:rPr>
        <w:t>.0</w:t>
      </w:r>
      <w:r w:rsidR="000E573E">
        <w:rPr>
          <w:sz w:val="26"/>
          <w:szCs w:val="26"/>
        </w:rPr>
        <w:t>3</w:t>
      </w:r>
      <w:r w:rsidR="00C265E7" w:rsidRPr="002D5AD8">
        <w:rPr>
          <w:sz w:val="26"/>
          <w:szCs w:val="26"/>
        </w:rPr>
        <w:t>.20</w:t>
      </w:r>
      <w:r w:rsidR="000E573E">
        <w:rPr>
          <w:sz w:val="26"/>
          <w:szCs w:val="26"/>
        </w:rPr>
        <w:t xml:space="preserve">25 </w:t>
      </w:r>
      <w:r w:rsidR="00C265E7" w:rsidRPr="002D5AD8">
        <w:rPr>
          <w:sz w:val="26"/>
          <w:szCs w:val="26"/>
        </w:rPr>
        <w:t xml:space="preserve">№ </w:t>
      </w:r>
      <w:r w:rsidR="000E573E">
        <w:rPr>
          <w:sz w:val="26"/>
          <w:szCs w:val="26"/>
        </w:rPr>
        <w:t>33</w:t>
      </w:r>
      <w:r w:rsidR="00C265E7" w:rsidRPr="002D5AD8">
        <w:rPr>
          <w:sz w:val="26"/>
          <w:szCs w:val="26"/>
        </w:rPr>
        <w:t xml:space="preserve">-ФЗ «Об общих принципах организации местного самоуправления в </w:t>
      </w:r>
      <w:r w:rsidR="000E573E">
        <w:rPr>
          <w:sz w:val="26"/>
          <w:szCs w:val="26"/>
        </w:rPr>
        <w:t>единой системе публичной власти</w:t>
      </w:r>
      <w:r w:rsidR="00C265E7" w:rsidRPr="002D5AD8">
        <w:rPr>
          <w:sz w:val="26"/>
          <w:szCs w:val="26"/>
        </w:rPr>
        <w:t xml:space="preserve">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10C48FD0" w14:textId="7EE62827" w:rsidR="004B6C39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0E573E">
        <w:rPr>
          <w:sz w:val="26"/>
          <w:szCs w:val="26"/>
        </w:rPr>
        <w:t>в</w:t>
      </w:r>
      <w:r w:rsidR="004B6C39">
        <w:rPr>
          <w:sz w:val="26"/>
          <w:szCs w:val="26"/>
        </w:rPr>
        <w:t xml:space="preserve"> отношении следующих земельных участков:</w:t>
      </w:r>
    </w:p>
    <w:p w14:paraId="60E7BD7E" w14:textId="1CA8D9FF" w:rsidR="004B6C39" w:rsidRDefault="004B6C39" w:rsidP="008663DC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- часть</w:t>
      </w:r>
      <w:r w:rsidR="007C255E">
        <w:rPr>
          <w:sz w:val="26"/>
          <w:szCs w:val="26"/>
        </w:rPr>
        <w:t xml:space="preserve"> </w:t>
      </w:r>
      <w:r w:rsidR="002856EF">
        <w:rPr>
          <w:sz w:val="26"/>
          <w:szCs w:val="26"/>
        </w:rPr>
        <w:t xml:space="preserve">площадью </w:t>
      </w:r>
      <w:r w:rsidR="00AA271A" w:rsidRPr="00AA271A">
        <w:rPr>
          <w:color w:val="000000" w:themeColor="text1"/>
          <w:sz w:val="26"/>
          <w:szCs w:val="26"/>
        </w:rPr>
        <w:t>592</w:t>
      </w:r>
      <w:r w:rsidR="002856EF" w:rsidRPr="00AA271A">
        <w:rPr>
          <w:color w:val="000000" w:themeColor="text1"/>
          <w:sz w:val="26"/>
          <w:szCs w:val="26"/>
        </w:rPr>
        <w:t xml:space="preserve"> </w:t>
      </w:r>
      <w:proofErr w:type="spellStart"/>
      <w:r w:rsidR="002856EF" w:rsidRPr="00AA271A">
        <w:rPr>
          <w:color w:val="000000" w:themeColor="text1"/>
          <w:sz w:val="26"/>
          <w:szCs w:val="26"/>
        </w:rPr>
        <w:t>кв.м</w:t>
      </w:r>
      <w:proofErr w:type="spellEnd"/>
      <w:r w:rsidR="002856EF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земельного участка </w:t>
      </w:r>
      <w:r w:rsidR="00C265E7" w:rsidRPr="002D5AD8">
        <w:rPr>
          <w:sz w:val="26"/>
          <w:szCs w:val="26"/>
        </w:rPr>
        <w:t>с кадастровым номером 76:11:</w:t>
      </w:r>
      <w:r w:rsidR="00BE1FB3">
        <w:rPr>
          <w:sz w:val="26"/>
          <w:szCs w:val="26"/>
        </w:rPr>
        <w:t>131904</w:t>
      </w:r>
      <w:r w:rsidR="00C265E7" w:rsidRPr="002D5AD8">
        <w:rPr>
          <w:sz w:val="26"/>
          <w:szCs w:val="26"/>
        </w:rPr>
        <w:t>:</w:t>
      </w:r>
      <w:r w:rsidR="00BE1FB3">
        <w:rPr>
          <w:sz w:val="26"/>
          <w:szCs w:val="26"/>
        </w:rPr>
        <w:t>119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</w:t>
      </w:r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</w:t>
      </w:r>
      <w:r w:rsidR="00BE1FB3" w:rsidRPr="00C76D39">
        <w:rPr>
          <w:color w:val="000000" w:themeColor="text1"/>
          <w:sz w:val="26"/>
          <w:szCs w:val="26"/>
          <w:shd w:val="clear" w:color="auto" w:fill="FFFFFF"/>
        </w:rPr>
        <w:t>область, р</w:t>
      </w:r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>-</w:t>
      </w:r>
      <w:r w:rsidR="003E7D4D">
        <w:rPr>
          <w:color w:val="000000" w:themeColor="text1"/>
          <w:sz w:val="26"/>
          <w:szCs w:val="26"/>
          <w:shd w:val="clear" w:color="auto" w:fill="FFFFFF"/>
        </w:rPr>
        <w:t>н</w:t>
      </w:r>
      <w:r w:rsidR="00BE1FB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BE1FB3">
        <w:rPr>
          <w:color w:val="000000" w:themeColor="text1"/>
          <w:sz w:val="26"/>
          <w:szCs w:val="26"/>
          <w:shd w:val="clear" w:color="auto" w:fill="FFFFFF"/>
        </w:rPr>
        <w:t>Переславский</w:t>
      </w:r>
      <w:proofErr w:type="spellEnd"/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="00BE1FB3">
        <w:rPr>
          <w:color w:val="000000" w:themeColor="text1"/>
          <w:sz w:val="26"/>
          <w:szCs w:val="26"/>
          <w:shd w:val="clear" w:color="auto" w:fill="FFFFFF"/>
        </w:rPr>
        <w:t>Перелесский</w:t>
      </w:r>
      <w:proofErr w:type="spellEnd"/>
      <w:r>
        <w:rPr>
          <w:color w:val="000000"/>
          <w:sz w:val="26"/>
          <w:szCs w:val="26"/>
        </w:rPr>
        <w:t>;</w:t>
      </w:r>
    </w:p>
    <w:p w14:paraId="5A82315D" w14:textId="5AD1D354" w:rsidR="004B6C39" w:rsidRDefault="004B6C39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 </w:t>
      </w:r>
      <w:r w:rsidR="00344597">
        <w:rPr>
          <w:sz w:val="26"/>
          <w:szCs w:val="26"/>
        </w:rPr>
        <w:t xml:space="preserve">часть </w:t>
      </w:r>
      <w:r w:rsidR="002856EF">
        <w:rPr>
          <w:sz w:val="26"/>
          <w:szCs w:val="26"/>
        </w:rPr>
        <w:t xml:space="preserve">площадью </w:t>
      </w:r>
      <w:r w:rsidR="00AA271A">
        <w:rPr>
          <w:sz w:val="26"/>
          <w:szCs w:val="26"/>
        </w:rPr>
        <w:t>1164</w:t>
      </w:r>
      <w:r w:rsidR="002856EF" w:rsidRPr="002856EF">
        <w:rPr>
          <w:color w:val="FF0000"/>
          <w:sz w:val="26"/>
          <w:szCs w:val="26"/>
        </w:rPr>
        <w:t xml:space="preserve"> </w:t>
      </w:r>
      <w:proofErr w:type="spellStart"/>
      <w:r w:rsidR="002856EF" w:rsidRPr="00AA271A">
        <w:rPr>
          <w:color w:val="000000" w:themeColor="text1"/>
          <w:sz w:val="26"/>
          <w:szCs w:val="26"/>
        </w:rPr>
        <w:t>кв.м</w:t>
      </w:r>
      <w:proofErr w:type="spellEnd"/>
      <w:r w:rsidR="00AA271A" w:rsidRPr="00AA271A">
        <w:rPr>
          <w:color w:val="000000" w:themeColor="text1"/>
          <w:sz w:val="26"/>
          <w:szCs w:val="26"/>
        </w:rPr>
        <w:t>.</w:t>
      </w:r>
      <w:r w:rsidR="002856EF" w:rsidRPr="00AA271A">
        <w:rPr>
          <w:color w:val="000000" w:themeColor="text1"/>
          <w:sz w:val="26"/>
          <w:szCs w:val="26"/>
        </w:rPr>
        <w:t xml:space="preserve"> </w:t>
      </w:r>
      <w:r w:rsidR="00344597">
        <w:rPr>
          <w:sz w:val="26"/>
          <w:szCs w:val="26"/>
        </w:rPr>
        <w:t xml:space="preserve">земельного участка </w:t>
      </w:r>
      <w:r w:rsidR="00344597" w:rsidRPr="002D5AD8">
        <w:rPr>
          <w:sz w:val="26"/>
          <w:szCs w:val="26"/>
        </w:rPr>
        <w:t>с кадастровым номером 76:11:</w:t>
      </w:r>
      <w:r w:rsidR="00BE1FB3">
        <w:rPr>
          <w:sz w:val="26"/>
          <w:szCs w:val="26"/>
        </w:rPr>
        <w:t>131904</w:t>
      </w:r>
      <w:r w:rsidR="00344597" w:rsidRPr="002D5AD8">
        <w:rPr>
          <w:sz w:val="26"/>
          <w:szCs w:val="26"/>
        </w:rPr>
        <w:t>:</w:t>
      </w:r>
      <w:r w:rsidR="00BE1FB3">
        <w:rPr>
          <w:sz w:val="26"/>
          <w:szCs w:val="26"/>
        </w:rPr>
        <w:t>952</w:t>
      </w:r>
      <w:r w:rsidR="00344597" w:rsidRPr="002D5AD8">
        <w:rPr>
          <w:sz w:val="26"/>
          <w:szCs w:val="26"/>
        </w:rPr>
        <w:t>, расположенн</w:t>
      </w:r>
      <w:r w:rsidR="00344597">
        <w:rPr>
          <w:sz w:val="26"/>
          <w:szCs w:val="26"/>
        </w:rPr>
        <w:t>ого</w:t>
      </w:r>
      <w:r w:rsidR="00344597" w:rsidRPr="002D5AD8">
        <w:rPr>
          <w:sz w:val="26"/>
          <w:szCs w:val="26"/>
        </w:rPr>
        <w:t xml:space="preserve"> по адресу:</w:t>
      </w:r>
      <w:r w:rsidR="00344597" w:rsidRPr="002D5AD8">
        <w:rPr>
          <w:color w:val="000000"/>
          <w:sz w:val="26"/>
          <w:szCs w:val="26"/>
        </w:rPr>
        <w:t xml:space="preserve"> </w:t>
      </w:r>
      <w:r w:rsidR="00344597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</w:t>
      </w:r>
      <w:proofErr w:type="spellStart"/>
      <w:r w:rsidR="00BE1FB3">
        <w:rPr>
          <w:color w:val="000000" w:themeColor="text1"/>
          <w:sz w:val="26"/>
          <w:szCs w:val="26"/>
          <w:shd w:val="clear" w:color="auto" w:fill="FFFFFF"/>
        </w:rPr>
        <w:t>м.о</w:t>
      </w:r>
      <w:proofErr w:type="spellEnd"/>
      <w:r w:rsidR="00BE1FB3">
        <w:rPr>
          <w:color w:val="000000" w:themeColor="text1"/>
          <w:sz w:val="26"/>
          <w:szCs w:val="26"/>
          <w:shd w:val="clear" w:color="auto" w:fill="FFFFFF"/>
        </w:rPr>
        <w:t>. Переславль-Залесский</w:t>
      </w:r>
      <w:r w:rsidR="00344597" w:rsidRPr="00C76D39">
        <w:rPr>
          <w:color w:val="000000" w:themeColor="text1"/>
          <w:sz w:val="26"/>
          <w:szCs w:val="26"/>
          <w:shd w:val="clear" w:color="auto" w:fill="FFFFFF"/>
        </w:rPr>
        <w:t xml:space="preserve">, </w:t>
      </w:r>
      <w:r w:rsidR="003E7D4D">
        <w:rPr>
          <w:color w:val="000000" w:themeColor="text1"/>
          <w:sz w:val="26"/>
          <w:szCs w:val="26"/>
          <w:shd w:val="clear" w:color="auto" w:fill="FFFFFF"/>
        </w:rPr>
        <w:t xml:space="preserve">Сельхоз земля </w:t>
      </w:r>
      <w:r w:rsidR="00BE1FB3">
        <w:rPr>
          <w:color w:val="000000" w:themeColor="text1"/>
          <w:sz w:val="26"/>
          <w:szCs w:val="26"/>
          <w:shd w:val="clear" w:color="auto" w:fill="FFFFFF"/>
        </w:rPr>
        <w:t>Охотино</w:t>
      </w:r>
      <w:r w:rsidR="003E7D4D">
        <w:rPr>
          <w:color w:val="000000" w:themeColor="text1"/>
          <w:sz w:val="26"/>
          <w:szCs w:val="26"/>
          <w:shd w:val="clear" w:color="auto" w:fill="FFFFFF"/>
        </w:rPr>
        <w:t xml:space="preserve"> тер</w:t>
      </w:r>
      <w:r>
        <w:rPr>
          <w:sz w:val="26"/>
          <w:szCs w:val="26"/>
        </w:rPr>
        <w:t>;</w:t>
      </w:r>
    </w:p>
    <w:p w14:paraId="0BC24C4E" w14:textId="3F944CFC" w:rsidR="003E7D4D" w:rsidRDefault="003E7D4D" w:rsidP="003E7D4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 часть </w:t>
      </w:r>
      <w:r w:rsidR="002856EF">
        <w:rPr>
          <w:sz w:val="26"/>
          <w:szCs w:val="26"/>
        </w:rPr>
        <w:t>площадью</w:t>
      </w:r>
      <w:r w:rsidR="002856EF" w:rsidRPr="002856EF">
        <w:rPr>
          <w:sz w:val="26"/>
          <w:szCs w:val="26"/>
        </w:rPr>
        <w:t xml:space="preserve"> </w:t>
      </w:r>
      <w:r w:rsidR="00AA271A" w:rsidRPr="00AA271A">
        <w:rPr>
          <w:color w:val="000000" w:themeColor="text1"/>
          <w:sz w:val="26"/>
          <w:szCs w:val="26"/>
        </w:rPr>
        <w:t>2401</w:t>
      </w:r>
      <w:r w:rsidR="002856EF" w:rsidRPr="00AA271A">
        <w:rPr>
          <w:color w:val="000000" w:themeColor="text1"/>
          <w:sz w:val="26"/>
          <w:szCs w:val="26"/>
        </w:rPr>
        <w:t xml:space="preserve"> </w:t>
      </w:r>
      <w:proofErr w:type="spellStart"/>
      <w:r w:rsidR="002856EF" w:rsidRPr="00AA271A">
        <w:rPr>
          <w:color w:val="000000" w:themeColor="text1"/>
          <w:sz w:val="26"/>
          <w:szCs w:val="26"/>
        </w:rPr>
        <w:t>кв.м</w:t>
      </w:r>
      <w:proofErr w:type="spellEnd"/>
      <w:r w:rsidR="00AA271A">
        <w:rPr>
          <w:color w:val="FF0000"/>
          <w:sz w:val="26"/>
          <w:szCs w:val="26"/>
        </w:rPr>
        <w:t>.</w:t>
      </w:r>
      <w:r w:rsidR="002856EF" w:rsidRPr="002856EF"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2D5AD8">
        <w:rPr>
          <w:sz w:val="26"/>
          <w:szCs w:val="26"/>
        </w:rPr>
        <w:t>с кадастровым номером 76:11:</w:t>
      </w:r>
      <w:r>
        <w:rPr>
          <w:sz w:val="26"/>
          <w:szCs w:val="26"/>
        </w:rPr>
        <w:t>000000</w:t>
      </w:r>
      <w:r w:rsidRPr="002D5AD8">
        <w:rPr>
          <w:sz w:val="26"/>
          <w:szCs w:val="26"/>
        </w:rPr>
        <w:t>:</w:t>
      </w:r>
      <w:r w:rsidR="00BE1FB3">
        <w:rPr>
          <w:sz w:val="26"/>
          <w:szCs w:val="26"/>
        </w:rPr>
        <w:t>1886</w:t>
      </w:r>
      <w:r w:rsidRPr="002D5AD8">
        <w:rPr>
          <w:sz w:val="26"/>
          <w:szCs w:val="26"/>
        </w:rPr>
        <w:t>, расположенн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по адресу:</w:t>
      </w:r>
      <w:r w:rsidRPr="002D5AD8">
        <w:rPr>
          <w:color w:val="000000"/>
          <w:sz w:val="26"/>
          <w:szCs w:val="26"/>
        </w:rPr>
        <w:t xml:space="preserve"> </w:t>
      </w:r>
      <w:r w:rsidR="00BE1FB3">
        <w:rPr>
          <w:color w:val="000000"/>
          <w:sz w:val="26"/>
          <w:szCs w:val="26"/>
        </w:rPr>
        <w:t xml:space="preserve">152041, </w:t>
      </w:r>
      <w:r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</w:t>
      </w:r>
      <w:proofErr w:type="spellStart"/>
      <w:r w:rsidR="00BE1FB3">
        <w:rPr>
          <w:color w:val="000000" w:themeColor="text1"/>
          <w:sz w:val="26"/>
          <w:szCs w:val="26"/>
          <w:shd w:val="clear" w:color="auto" w:fill="FFFFFF"/>
        </w:rPr>
        <w:t>П</w:t>
      </w:r>
      <w:r w:rsidRPr="00C76D39">
        <w:rPr>
          <w:color w:val="000000" w:themeColor="text1"/>
          <w:sz w:val="26"/>
          <w:szCs w:val="26"/>
          <w:shd w:val="clear" w:color="auto" w:fill="FFFFFF"/>
        </w:rPr>
        <w:t>ереславский</w:t>
      </w:r>
      <w:proofErr w:type="spellEnd"/>
      <w:r w:rsidR="00BE1FB3">
        <w:rPr>
          <w:color w:val="000000" w:themeColor="text1"/>
          <w:sz w:val="26"/>
          <w:szCs w:val="26"/>
          <w:shd w:val="clear" w:color="auto" w:fill="FFFFFF"/>
        </w:rPr>
        <w:t xml:space="preserve"> р-он</w:t>
      </w:r>
      <w:r w:rsidRPr="00C76D39">
        <w:rPr>
          <w:color w:val="000000" w:themeColor="text1"/>
          <w:sz w:val="26"/>
          <w:szCs w:val="26"/>
          <w:shd w:val="clear" w:color="auto" w:fill="FFFFFF"/>
        </w:rPr>
        <w:t xml:space="preserve">, </w:t>
      </w:r>
      <w:r w:rsidR="00BE1FB3">
        <w:rPr>
          <w:color w:val="000000" w:themeColor="text1"/>
          <w:sz w:val="26"/>
          <w:szCs w:val="26"/>
          <w:shd w:val="clear" w:color="auto" w:fill="FFFFFF"/>
        </w:rPr>
        <w:t xml:space="preserve">д. Охотино, </w:t>
      </w:r>
      <w:r w:rsidR="002856EF">
        <w:rPr>
          <w:color w:val="000000" w:themeColor="text1"/>
          <w:sz w:val="26"/>
          <w:szCs w:val="26"/>
          <w:shd w:val="clear" w:color="auto" w:fill="FFFFFF"/>
        </w:rPr>
        <w:t>у</w:t>
      </w:r>
      <w:r w:rsidR="00BE1FB3">
        <w:rPr>
          <w:color w:val="000000" w:themeColor="text1"/>
          <w:sz w:val="26"/>
          <w:szCs w:val="26"/>
          <w:shd w:val="clear" w:color="auto" w:fill="FFFFFF"/>
        </w:rPr>
        <w:t>л. Цен</w:t>
      </w:r>
      <w:r w:rsidR="002856EF">
        <w:rPr>
          <w:color w:val="000000" w:themeColor="text1"/>
          <w:sz w:val="26"/>
          <w:szCs w:val="26"/>
          <w:shd w:val="clear" w:color="auto" w:fill="FFFFFF"/>
        </w:rPr>
        <w:t>т</w:t>
      </w:r>
      <w:r w:rsidR="00BE1FB3">
        <w:rPr>
          <w:color w:val="000000" w:themeColor="text1"/>
          <w:sz w:val="26"/>
          <w:szCs w:val="26"/>
          <w:shd w:val="clear" w:color="auto" w:fill="FFFFFF"/>
        </w:rPr>
        <w:t>ральная</w:t>
      </w:r>
      <w:r>
        <w:rPr>
          <w:sz w:val="26"/>
          <w:szCs w:val="26"/>
        </w:rPr>
        <w:t>;</w:t>
      </w:r>
    </w:p>
    <w:p w14:paraId="455680A2" w14:textId="5CEB728D" w:rsidR="003E7D4D" w:rsidRDefault="003E7D4D" w:rsidP="003E7D4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 </w:t>
      </w:r>
      <w:r w:rsidR="002856EF" w:rsidRPr="006517EB">
        <w:rPr>
          <w:sz w:val="26"/>
          <w:szCs w:val="26"/>
        </w:rPr>
        <w:t>земельный участок</w:t>
      </w:r>
      <w:r w:rsidR="002856EF">
        <w:rPr>
          <w:sz w:val="26"/>
          <w:szCs w:val="26"/>
        </w:rPr>
        <w:t xml:space="preserve"> площадью </w:t>
      </w:r>
      <w:r w:rsidR="00AA271A">
        <w:rPr>
          <w:sz w:val="26"/>
          <w:szCs w:val="26"/>
        </w:rPr>
        <w:t>848</w:t>
      </w:r>
      <w:r w:rsidR="002856EF">
        <w:rPr>
          <w:sz w:val="26"/>
          <w:szCs w:val="26"/>
        </w:rPr>
        <w:t xml:space="preserve"> </w:t>
      </w:r>
      <w:proofErr w:type="spellStart"/>
      <w:r w:rsidR="002856EF">
        <w:rPr>
          <w:sz w:val="26"/>
          <w:szCs w:val="26"/>
        </w:rPr>
        <w:t>кв.м</w:t>
      </w:r>
      <w:proofErr w:type="spellEnd"/>
      <w:r w:rsidR="002856EF">
        <w:rPr>
          <w:sz w:val="26"/>
          <w:szCs w:val="26"/>
        </w:rPr>
        <w:t>.</w:t>
      </w:r>
      <w:r w:rsidR="002856EF" w:rsidRPr="006517EB">
        <w:rPr>
          <w:sz w:val="26"/>
          <w:szCs w:val="26"/>
        </w:rPr>
        <w:t xml:space="preserve"> с условным кадастровым номером 76:</w:t>
      </w:r>
      <w:r w:rsidR="002856EF">
        <w:rPr>
          <w:sz w:val="26"/>
          <w:szCs w:val="26"/>
        </w:rPr>
        <w:t>11</w:t>
      </w:r>
      <w:r w:rsidR="002856EF" w:rsidRPr="006517EB">
        <w:rPr>
          <w:sz w:val="26"/>
          <w:szCs w:val="26"/>
        </w:rPr>
        <w:t>:</w:t>
      </w:r>
      <w:proofErr w:type="gramStart"/>
      <w:r w:rsidR="002856EF">
        <w:rPr>
          <w:sz w:val="26"/>
          <w:szCs w:val="26"/>
        </w:rPr>
        <w:t>131904</w:t>
      </w:r>
      <w:r w:rsidR="002856EF" w:rsidRPr="006517EB">
        <w:rPr>
          <w:sz w:val="26"/>
          <w:szCs w:val="26"/>
        </w:rPr>
        <w:t>:ЗУ</w:t>
      </w:r>
      <w:proofErr w:type="gramEnd"/>
      <w:r w:rsidR="002856EF">
        <w:rPr>
          <w:sz w:val="26"/>
          <w:szCs w:val="26"/>
        </w:rPr>
        <w:t>1</w:t>
      </w:r>
      <w:r w:rsidR="002856EF" w:rsidRPr="006517EB">
        <w:rPr>
          <w:sz w:val="26"/>
          <w:szCs w:val="26"/>
        </w:rPr>
        <w:t xml:space="preserve">, расположенный по адресу: Ярославская область, </w:t>
      </w:r>
      <w:r w:rsidR="002856EF">
        <w:rPr>
          <w:sz w:val="26"/>
          <w:szCs w:val="26"/>
        </w:rPr>
        <w:t>Переславль-Залесский муниципальный округ</w:t>
      </w:r>
      <w:r>
        <w:rPr>
          <w:sz w:val="26"/>
          <w:szCs w:val="26"/>
        </w:rPr>
        <w:t>;</w:t>
      </w:r>
    </w:p>
    <w:p w14:paraId="375C4895" w14:textId="77777777" w:rsidR="00ED150C" w:rsidRDefault="003E7D4D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-  </w:t>
      </w:r>
      <w:r w:rsidR="002856EF" w:rsidRPr="006517EB">
        <w:rPr>
          <w:sz w:val="26"/>
          <w:szCs w:val="26"/>
        </w:rPr>
        <w:t>земельный участок</w:t>
      </w:r>
      <w:r w:rsidR="002856EF">
        <w:rPr>
          <w:sz w:val="26"/>
          <w:szCs w:val="26"/>
        </w:rPr>
        <w:t xml:space="preserve"> площадью </w:t>
      </w:r>
      <w:r w:rsidR="00AA271A" w:rsidRPr="00AA271A">
        <w:rPr>
          <w:color w:val="000000" w:themeColor="text1"/>
          <w:sz w:val="26"/>
          <w:szCs w:val="26"/>
        </w:rPr>
        <w:t>8427</w:t>
      </w:r>
      <w:r w:rsidR="002856EF">
        <w:rPr>
          <w:sz w:val="26"/>
          <w:szCs w:val="26"/>
        </w:rPr>
        <w:t xml:space="preserve"> </w:t>
      </w:r>
      <w:proofErr w:type="spellStart"/>
      <w:r w:rsidR="002856EF">
        <w:rPr>
          <w:sz w:val="26"/>
          <w:szCs w:val="26"/>
        </w:rPr>
        <w:t>кв.м</w:t>
      </w:r>
      <w:proofErr w:type="spellEnd"/>
      <w:r w:rsidR="002856EF">
        <w:rPr>
          <w:sz w:val="26"/>
          <w:szCs w:val="26"/>
        </w:rPr>
        <w:t>.</w:t>
      </w:r>
      <w:r w:rsidR="002856EF" w:rsidRPr="006517EB">
        <w:rPr>
          <w:sz w:val="26"/>
          <w:szCs w:val="26"/>
        </w:rPr>
        <w:t xml:space="preserve"> с условным кадастровым номером 76:</w:t>
      </w:r>
      <w:r w:rsidR="002856EF">
        <w:rPr>
          <w:sz w:val="26"/>
          <w:szCs w:val="26"/>
        </w:rPr>
        <w:t>11</w:t>
      </w:r>
      <w:r w:rsidR="002856EF" w:rsidRPr="006517EB">
        <w:rPr>
          <w:sz w:val="26"/>
          <w:szCs w:val="26"/>
        </w:rPr>
        <w:t>:</w:t>
      </w:r>
      <w:proofErr w:type="gramStart"/>
      <w:r w:rsidR="002856EF">
        <w:rPr>
          <w:sz w:val="26"/>
          <w:szCs w:val="26"/>
        </w:rPr>
        <w:t>130801</w:t>
      </w:r>
      <w:r w:rsidR="002856EF" w:rsidRPr="006517EB">
        <w:rPr>
          <w:sz w:val="26"/>
          <w:szCs w:val="26"/>
        </w:rPr>
        <w:t>:ЗУ</w:t>
      </w:r>
      <w:proofErr w:type="gramEnd"/>
      <w:r w:rsidR="002856EF">
        <w:rPr>
          <w:sz w:val="26"/>
          <w:szCs w:val="26"/>
        </w:rPr>
        <w:t>1</w:t>
      </w:r>
      <w:r w:rsidR="002856EF" w:rsidRPr="006517EB">
        <w:rPr>
          <w:sz w:val="26"/>
          <w:szCs w:val="26"/>
        </w:rPr>
        <w:t xml:space="preserve">, расположенный по адресу: Ярославская область, </w:t>
      </w:r>
      <w:r w:rsidR="002856EF">
        <w:rPr>
          <w:sz w:val="26"/>
          <w:szCs w:val="26"/>
        </w:rPr>
        <w:t>Переславль-Залесский муниципальный округ</w:t>
      </w:r>
      <w:r>
        <w:rPr>
          <w:sz w:val="26"/>
          <w:szCs w:val="26"/>
        </w:rPr>
        <w:t>;</w:t>
      </w:r>
    </w:p>
    <w:p w14:paraId="02E3AF3A" w14:textId="2233C6BF" w:rsidR="008663DC" w:rsidRDefault="00F1027A" w:rsidP="008663DC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в</w:t>
      </w:r>
      <w:r w:rsidR="00C265E7" w:rsidRPr="00F479B9">
        <w:rPr>
          <w:sz w:val="26"/>
          <w:szCs w:val="26"/>
        </w:rPr>
        <w:t xml:space="preserve"> целях </w:t>
      </w:r>
      <w:r w:rsidR="002856EF">
        <w:rPr>
          <w:sz w:val="26"/>
          <w:szCs w:val="26"/>
        </w:rPr>
        <w:t>строительства</w:t>
      </w:r>
      <w:r w:rsidR="00066AA6">
        <w:rPr>
          <w:sz w:val="26"/>
          <w:szCs w:val="26"/>
        </w:rPr>
        <w:t xml:space="preserve"> и эксплуатации линейного объекта системы газоснабжения «Распределительный газопровод д. Охотино».</w:t>
      </w:r>
    </w:p>
    <w:p w14:paraId="73C608C7" w14:textId="0300E8C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4B6C39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4A74CF7B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066AA6">
        <w:rPr>
          <w:sz w:val="26"/>
          <w:szCs w:val="26"/>
        </w:rPr>
        <w:t>два</w:t>
      </w:r>
      <w:r w:rsidRPr="002D5AD8">
        <w:rPr>
          <w:sz w:val="26"/>
          <w:szCs w:val="26"/>
        </w:rPr>
        <w:t xml:space="preserve"> месяц</w:t>
      </w:r>
      <w:r w:rsidR="00F1027A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3A4198DB" w14:textId="77777777" w:rsidR="007C255E" w:rsidRDefault="00C265E7" w:rsidP="007C255E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4. </w:t>
      </w:r>
      <w:r w:rsidR="007C255E" w:rsidRPr="002D5AD8">
        <w:rPr>
          <w:sz w:val="26"/>
          <w:szCs w:val="26"/>
        </w:rPr>
        <w:t xml:space="preserve">Утвердить границы публичного сервитута </w:t>
      </w:r>
      <w:r w:rsidR="007C255E" w:rsidRPr="002D5AD8">
        <w:rPr>
          <w:rStyle w:val="layout"/>
          <w:sz w:val="26"/>
          <w:szCs w:val="26"/>
        </w:rPr>
        <w:t xml:space="preserve">согласно </w:t>
      </w:r>
      <w:r w:rsidR="007C255E">
        <w:rPr>
          <w:rStyle w:val="layout"/>
          <w:sz w:val="26"/>
          <w:szCs w:val="26"/>
        </w:rPr>
        <w:t>приложению №1 к постановлению.</w:t>
      </w:r>
    </w:p>
    <w:p w14:paraId="0191CC53" w14:textId="0512A4CA" w:rsidR="007C255E" w:rsidRDefault="007C255E" w:rsidP="007C255E">
      <w:pPr>
        <w:jc w:val="both"/>
        <w:rPr>
          <w:sz w:val="26"/>
          <w:szCs w:val="26"/>
        </w:rPr>
      </w:pPr>
      <w:r>
        <w:rPr>
          <w:rStyle w:val="layout"/>
          <w:sz w:val="26"/>
          <w:szCs w:val="26"/>
        </w:rPr>
        <w:t xml:space="preserve">           5.  Утвердить график </w:t>
      </w:r>
      <w:r w:rsidR="00066AA6">
        <w:rPr>
          <w:rStyle w:val="layout"/>
          <w:sz w:val="26"/>
          <w:szCs w:val="26"/>
        </w:rPr>
        <w:t>выполнения работ при строительстве и эксплуатации объекта «распределительный газопровод д.</w:t>
      </w:r>
      <w:r w:rsidR="00ED150C">
        <w:rPr>
          <w:rStyle w:val="layout"/>
          <w:sz w:val="26"/>
          <w:szCs w:val="26"/>
        </w:rPr>
        <w:t xml:space="preserve"> </w:t>
      </w:r>
      <w:r w:rsidR="00066AA6">
        <w:rPr>
          <w:rStyle w:val="layout"/>
          <w:sz w:val="26"/>
          <w:szCs w:val="26"/>
        </w:rPr>
        <w:t xml:space="preserve">Охотино» </w:t>
      </w:r>
      <w:r w:rsidR="00AA271A">
        <w:rPr>
          <w:rStyle w:val="layout"/>
          <w:sz w:val="26"/>
          <w:szCs w:val="26"/>
        </w:rPr>
        <w:t>согласно</w:t>
      </w:r>
      <w:r w:rsidR="00AA271A">
        <w:rPr>
          <w:sz w:val="26"/>
          <w:szCs w:val="26"/>
        </w:rPr>
        <w:t xml:space="preserve"> приложению</w:t>
      </w:r>
      <w:r>
        <w:rPr>
          <w:sz w:val="26"/>
          <w:szCs w:val="26"/>
        </w:rPr>
        <w:t xml:space="preserve"> №2.</w:t>
      </w:r>
    </w:p>
    <w:p w14:paraId="54D9D823" w14:textId="010B0BD7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 xml:space="preserve">постановлением Правительства </w:t>
      </w:r>
      <w:r w:rsidR="007511B3">
        <w:rPr>
          <w:sz w:val="26"/>
          <w:szCs w:val="26"/>
        </w:rPr>
        <w:t>Ярославской области</w:t>
      </w:r>
      <w:r w:rsidR="00901C88">
        <w:rPr>
          <w:sz w:val="26"/>
          <w:szCs w:val="26"/>
        </w:rPr>
        <w:t xml:space="preserve"> от </w:t>
      </w:r>
      <w:r w:rsidR="007511B3">
        <w:rPr>
          <w:sz w:val="26"/>
          <w:szCs w:val="26"/>
        </w:rPr>
        <w:t>15</w:t>
      </w:r>
      <w:r w:rsidR="00901C88">
        <w:rPr>
          <w:sz w:val="26"/>
          <w:szCs w:val="26"/>
        </w:rPr>
        <w:t>.0</w:t>
      </w:r>
      <w:r w:rsidR="007511B3">
        <w:rPr>
          <w:sz w:val="26"/>
          <w:szCs w:val="26"/>
        </w:rPr>
        <w:t>2</w:t>
      </w:r>
      <w:r w:rsidR="00901C88">
        <w:rPr>
          <w:sz w:val="26"/>
          <w:szCs w:val="26"/>
        </w:rPr>
        <w:t>.202</w:t>
      </w:r>
      <w:r w:rsidR="007511B3">
        <w:rPr>
          <w:sz w:val="26"/>
          <w:szCs w:val="26"/>
        </w:rPr>
        <w:t>2</w:t>
      </w:r>
      <w:r w:rsidR="00901C88">
        <w:rPr>
          <w:sz w:val="26"/>
          <w:szCs w:val="26"/>
        </w:rPr>
        <w:t xml:space="preserve"> № </w:t>
      </w:r>
      <w:r w:rsidR="007511B3">
        <w:rPr>
          <w:sz w:val="26"/>
          <w:szCs w:val="26"/>
        </w:rPr>
        <w:t>81-</w:t>
      </w:r>
      <w:r w:rsidR="00ED150C">
        <w:rPr>
          <w:sz w:val="26"/>
          <w:szCs w:val="26"/>
        </w:rPr>
        <w:t xml:space="preserve">п </w:t>
      </w:r>
      <w:proofErr w:type="gramStart"/>
      <w:r w:rsidR="00ED150C">
        <w:rPr>
          <w:sz w:val="26"/>
          <w:szCs w:val="26"/>
        </w:rPr>
        <w:t>о</w:t>
      </w:r>
      <w:r w:rsidR="007511B3">
        <w:rPr>
          <w:sz w:val="26"/>
          <w:szCs w:val="26"/>
        </w:rPr>
        <w:t xml:space="preserve"> региональном программе</w:t>
      </w:r>
      <w:proofErr w:type="gramEnd"/>
      <w:r w:rsidR="007511B3">
        <w:rPr>
          <w:sz w:val="26"/>
          <w:szCs w:val="26"/>
        </w:rPr>
        <w:t xml:space="preserve"> «Газификация жилищно-коммунального хозяйства, промышленности и иных организаций Ярославской области</w:t>
      </w:r>
      <w:r w:rsidR="00901C88">
        <w:rPr>
          <w:sz w:val="26"/>
          <w:szCs w:val="26"/>
        </w:rPr>
        <w:t>»</w:t>
      </w:r>
      <w:r w:rsidR="007511B3">
        <w:rPr>
          <w:sz w:val="26"/>
          <w:szCs w:val="26"/>
        </w:rPr>
        <w:t xml:space="preserve"> на 2022-2031 (в редакции постановлений Правительства от 24.03.2022 № 193-п, от 21.12.2002 №1151-п».</w:t>
      </w:r>
    </w:p>
    <w:p w14:paraId="60785A86" w14:textId="77777777" w:rsidR="007C255E" w:rsidRDefault="00C265E7" w:rsidP="007C255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7. </w:t>
      </w:r>
      <w:r w:rsidR="007C255E"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 w:rsidR="007C255E">
        <w:rPr>
          <w:sz w:val="26"/>
          <w:szCs w:val="26"/>
        </w:rPr>
        <w:t>.</w:t>
      </w:r>
    </w:p>
    <w:p w14:paraId="0435C2B1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  <w:t xml:space="preserve">8.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Плата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обремененных правами третьих лиц, </w:t>
      </w:r>
      <w:r>
        <w:rPr>
          <w:color w:val="000000"/>
          <w:sz w:val="26"/>
          <w:szCs w:val="26"/>
          <w:shd w:val="clear" w:color="auto" w:fill="FFFFFF"/>
        </w:rPr>
        <w:t xml:space="preserve">определяется в соответствии с пунктами 3-5 статьи 39.46 Земельного кодекса Российской Федерации и </w:t>
      </w:r>
      <w:r w:rsidRPr="00847B46">
        <w:rPr>
          <w:color w:val="000000"/>
          <w:sz w:val="26"/>
          <w:szCs w:val="26"/>
          <w:shd w:val="clear" w:color="auto" w:fill="FFFFFF"/>
        </w:rPr>
        <w:t>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сервитута.</w:t>
      </w:r>
    </w:p>
    <w:p w14:paraId="0D2DB619" w14:textId="12AD7085" w:rsidR="00062A8E" w:rsidRDefault="007C255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 </w:t>
      </w:r>
      <w:r w:rsidR="007511B3">
        <w:rPr>
          <w:color w:val="000000"/>
          <w:sz w:val="26"/>
          <w:szCs w:val="26"/>
          <w:shd w:val="clear" w:color="auto" w:fill="FFFFFF"/>
        </w:rPr>
        <w:t>9</w:t>
      </w:r>
      <w:r w:rsidR="00062A8E">
        <w:rPr>
          <w:color w:val="000000"/>
          <w:sz w:val="26"/>
          <w:szCs w:val="26"/>
          <w:shd w:val="clear" w:color="auto" w:fill="FFFFFF"/>
        </w:rPr>
        <w:t xml:space="preserve">. </w:t>
      </w:r>
      <w:r w:rsidR="00062A8E"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52C1ADBD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</w:t>
      </w:r>
      <w:r w:rsidR="000E573E">
        <w:rPr>
          <w:sz w:val="26"/>
          <w:szCs w:val="26"/>
        </w:rPr>
        <w:t>е</w:t>
      </w:r>
      <w:r>
        <w:rPr>
          <w:sz w:val="26"/>
          <w:szCs w:val="26"/>
        </w:rPr>
        <w:t xml:space="preserve"> участк</w:t>
      </w:r>
      <w:r w:rsidR="000E573E">
        <w:rPr>
          <w:sz w:val="26"/>
          <w:szCs w:val="26"/>
        </w:rPr>
        <w:t>и</w:t>
      </w:r>
      <w:r>
        <w:rPr>
          <w:sz w:val="26"/>
          <w:szCs w:val="26"/>
        </w:rPr>
        <w:t>, указанны</w:t>
      </w:r>
      <w:r w:rsidR="000E573E">
        <w:rPr>
          <w:sz w:val="26"/>
          <w:szCs w:val="26"/>
        </w:rPr>
        <w:t>е</w:t>
      </w:r>
      <w:r>
        <w:rPr>
          <w:sz w:val="26"/>
          <w:szCs w:val="26"/>
        </w:rPr>
        <w:t xml:space="preserve">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42FBE3B2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1</w:t>
      </w:r>
      <w:r w:rsidR="00ED150C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 w:rsidR="001B0130" w:rsidRPr="003648E8">
        <w:rPr>
          <w:sz w:val="26"/>
          <w:szCs w:val="26"/>
        </w:rPr>
        <w:t>Управлению муниципальн</w:t>
      </w:r>
      <w:r w:rsidR="001B0130">
        <w:rPr>
          <w:sz w:val="26"/>
          <w:szCs w:val="26"/>
        </w:rPr>
        <w:t>ым имуществом и земельных отношений</w:t>
      </w:r>
      <w:r w:rsidR="001B0130" w:rsidRPr="003648E8">
        <w:rPr>
          <w:sz w:val="26"/>
          <w:szCs w:val="26"/>
        </w:rPr>
        <w:t xml:space="preserve"> Администрации </w:t>
      </w:r>
      <w:r w:rsidR="001B0130" w:rsidRPr="001E57E9">
        <w:rPr>
          <w:rFonts w:eastAsia="MS Mincho"/>
          <w:sz w:val="26"/>
          <w:szCs w:val="26"/>
        </w:rPr>
        <w:t>Переславль-Залесского муниципального округа</w:t>
      </w:r>
      <w:r w:rsidR="001B0130" w:rsidRPr="003648E8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52C48DB6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</w:t>
      </w:r>
      <w:r w:rsidR="00ED150C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</w:t>
      </w:r>
      <w:r w:rsidR="004967DC">
        <w:rPr>
          <w:sz w:val="26"/>
          <w:szCs w:val="26"/>
        </w:rPr>
        <w:t xml:space="preserve">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56AA36BE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ED150C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4967DC">
        <w:rPr>
          <w:color w:val="000000"/>
          <w:sz w:val="26"/>
          <w:szCs w:val="26"/>
          <w:shd w:val="clear" w:color="auto" w:fill="FFFFFF" w:themeFill="background1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3B968FEB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ED150C">
        <w:rPr>
          <w:color w:val="000000" w:themeColor="text1"/>
          <w:sz w:val="26"/>
          <w:szCs w:val="26"/>
        </w:rPr>
        <w:t>3</w:t>
      </w:r>
      <w:r>
        <w:rPr>
          <w:color w:val="000000" w:themeColor="text1"/>
          <w:sz w:val="26"/>
          <w:szCs w:val="26"/>
        </w:rPr>
        <w:t xml:space="preserve">. </w:t>
      </w:r>
      <w:r w:rsidR="007C255E">
        <w:rPr>
          <w:color w:val="000000" w:themeColor="text1"/>
          <w:sz w:val="26"/>
          <w:szCs w:val="26"/>
        </w:rPr>
        <w:t xml:space="preserve"> </w:t>
      </w:r>
      <w:bookmarkStart w:id="1" w:name="_Hlk219109984"/>
      <w:r w:rsidR="000B36A4">
        <w:rPr>
          <w:sz w:val="26"/>
          <w:szCs w:val="26"/>
        </w:rPr>
        <w:t>Контроль за исполнением постановления оставляю за собой</w:t>
      </w:r>
      <w:bookmarkEnd w:id="1"/>
      <w:r w:rsidR="000B36A4">
        <w:rPr>
          <w:rFonts w:eastAsia="Calibri"/>
          <w:sz w:val="26"/>
          <w:szCs w:val="26"/>
        </w:rPr>
        <w:t>.</w:t>
      </w:r>
    </w:p>
    <w:p w14:paraId="291F8B8E" w14:textId="41E4D4F2" w:rsidR="00062A8E" w:rsidRDefault="00062A8E" w:rsidP="00062A8E">
      <w:pPr>
        <w:ind w:firstLine="708"/>
        <w:jc w:val="both"/>
        <w:rPr>
          <w:sz w:val="26"/>
          <w:szCs w:val="26"/>
        </w:rPr>
      </w:pP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63CB7230" w14:textId="77777777" w:rsidR="001B0130" w:rsidRDefault="001B0130" w:rsidP="001B013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3CCF6056" w14:textId="77777777" w:rsidR="000B36A4" w:rsidRDefault="001B0130" w:rsidP="001B0130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>
        <w:rPr>
          <w:sz w:val="26"/>
          <w:szCs w:val="26"/>
        </w:rPr>
        <w:t>Переславль-Залесского муниципального округа</w:t>
      </w:r>
    </w:p>
    <w:p w14:paraId="071BB424" w14:textId="6A3A343C" w:rsidR="001B0130" w:rsidRDefault="000B36A4" w:rsidP="001B0130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</w:t>
      </w:r>
      <w:r w:rsidR="001B0130">
        <w:rPr>
          <w:sz w:val="26"/>
          <w:szCs w:val="26"/>
        </w:rPr>
        <w:t xml:space="preserve">                                 </w:t>
      </w:r>
      <w:r w:rsidR="001B0130" w:rsidRPr="00EA1736">
        <w:rPr>
          <w:sz w:val="26"/>
          <w:szCs w:val="26"/>
        </w:rPr>
        <w:t xml:space="preserve">   </w:t>
      </w:r>
      <w:r w:rsidR="001B0130">
        <w:rPr>
          <w:sz w:val="26"/>
          <w:szCs w:val="26"/>
        </w:rPr>
        <w:t xml:space="preserve"> Т.И. Кулакова</w:t>
      </w:r>
    </w:p>
    <w:p w14:paraId="1E423A21" w14:textId="02D80079" w:rsidR="0045308A" w:rsidRPr="00EA1736" w:rsidRDefault="0045308A" w:rsidP="004E685A">
      <w:pPr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66AA6"/>
    <w:rsid w:val="00081777"/>
    <w:rsid w:val="00091CB7"/>
    <w:rsid w:val="000B1F13"/>
    <w:rsid w:val="000B36A4"/>
    <w:rsid w:val="000C1BD4"/>
    <w:rsid w:val="000C6939"/>
    <w:rsid w:val="000C74B7"/>
    <w:rsid w:val="000D1C56"/>
    <w:rsid w:val="000D229C"/>
    <w:rsid w:val="000D24EC"/>
    <w:rsid w:val="000D527E"/>
    <w:rsid w:val="000E2607"/>
    <w:rsid w:val="000E573E"/>
    <w:rsid w:val="000F30F7"/>
    <w:rsid w:val="00102143"/>
    <w:rsid w:val="00110622"/>
    <w:rsid w:val="00116732"/>
    <w:rsid w:val="001224C2"/>
    <w:rsid w:val="00127B2F"/>
    <w:rsid w:val="0013180F"/>
    <w:rsid w:val="00152249"/>
    <w:rsid w:val="00153F15"/>
    <w:rsid w:val="00172D72"/>
    <w:rsid w:val="00176999"/>
    <w:rsid w:val="00180473"/>
    <w:rsid w:val="001810CD"/>
    <w:rsid w:val="001A3847"/>
    <w:rsid w:val="001A5838"/>
    <w:rsid w:val="001B0130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183B"/>
    <w:rsid w:val="00246AFD"/>
    <w:rsid w:val="0025448D"/>
    <w:rsid w:val="002579B1"/>
    <w:rsid w:val="00267378"/>
    <w:rsid w:val="0027536F"/>
    <w:rsid w:val="00281411"/>
    <w:rsid w:val="002856EF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E7D4D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967DC"/>
    <w:rsid w:val="004A19CC"/>
    <w:rsid w:val="004A5BF6"/>
    <w:rsid w:val="004B6C39"/>
    <w:rsid w:val="004C26EC"/>
    <w:rsid w:val="004D11B2"/>
    <w:rsid w:val="004E4A88"/>
    <w:rsid w:val="004E685A"/>
    <w:rsid w:val="004F28A6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11B3"/>
    <w:rsid w:val="00756260"/>
    <w:rsid w:val="007572F1"/>
    <w:rsid w:val="00773343"/>
    <w:rsid w:val="007771DD"/>
    <w:rsid w:val="007864B8"/>
    <w:rsid w:val="00791781"/>
    <w:rsid w:val="00795C15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25D94"/>
    <w:rsid w:val="00830F1A"/>
    <w:rsid w:val="0084347F"/>
    <w:rsid w:val="00852924"/>
    <w:rsid w:val="008568ED"/>
    <w:rsid w:val="008569A7"/>
    <w:rsid w:val="0086227B"/>
    <w:rsid w:val="008663DC"/>
    <w:rsid w:val="00870DB4"/>
    <w:rsid w:val="008803D8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9F3C81"/>
    <w:rsid w:val="00A13757"/>
    <w:rsid w:val="00A15540"/>
    <w:rsid w:val="00A51108"/>
    <w:rsid w:val="00A65D12"/>
    <w:rsid w:val="00A77DE0"/>
    <w:rsid w:val="00A80FE4"/>
    <w:rsid w:val="00A90F08"/>
    <w:rsid w:val="00AA271A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1FB3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72606"/>
    <w:rsid w:val="00C7442F"/>
    <w:rsid w:val="00C75AB7"/>
    <w:rsid w:val="00C76D39"/>
    <w:rsid w:val="00C77ABE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ED150C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8BF55-C0F7-4E0B-B0BB-50E1CDBD6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12</cp:revision>
  <cp:lastPrinted>2025-12-22T07:44:00Z</cp:lastPrinted>
  <dcterms:created xsi:type="dcterms:W3CDTF">2025-12-22T07:30:00Z</dcterms:created>
  <dcterms:modified xsi:type="dcterms:W3CDTF">2026-01-19T07:35:00Z</dcterms:modified>
</cp:coreProperties>
</file>